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E4" w:rsidRDefault="005269E4" w:rsidP="005269E4">
      <w:pPr>
        <w:shd w:val="clear" w:color="auto" w:fill="FFFFFF"/>
        <w:spacing w:after="0" w:line="240" w:lineRule="auto"/>
        <w:jc w:val="center"/>
        <w:outlineLvl w:val="3"/>
        <w:rPr>
          <w:rFonts w:ascii="Times New Roman" w:eastAsia="Times New Roman" w:hAnsi="Times New Roman" w:cs="Times New Roman"/>
          <w:b/>
          <w:bCs/>
          <w:color w:val="3A3A3A"/>
          <w:sz w:val="52"/>
          <w:szCs w:val="52"/>
          <w:lang w:eastAsia="pl-PL"/>
        </w:rPr>
      </w:pPr>
      <w:r w:rsidRPr="005269E4">
        <w:rPr>
          <w:rFonts w:ascii="Times New Roman" w:eastAsia="Times New Roman" w:hAnsi="Times New Roman" w:cs="Times New Roman"/>
          <w:b/>
          <w:bCs/>
          <w:color w:val="3A3A3A"/>
          <w:sz w:val="52"/>
          <w:szCs w:val="52"/>
          <w:lang w:eastAsia="pl-PL"/>
        </w:rPr>
        <w:t>KONCENTRACJA UWAGI U DZIECI</w:t>
      </w:r>
    </w:p>
    <w:p w:rsidR="005269E4" w:rsidRPr="005269E4" w:rsidRDefault="005269E4" w:rsidP="005269E4">
      <w:pPr>
        <w:shd w:val="clear" w:color="auto" w:fill="FFFFFF"/>
        <w:spacing w:after="0" w:line="240" w:lineRule="auto"/>
        <w:jc w:val="center"/>
        <w:outlineLvl w:val="3"/>
        <w:rPr>
          <w:rFonts w:ascii="Times New Roman" w:eastAsia="Times New Roman" w:hAnsi="Times New Roman" w:cs="Times New Roman"/>
          <w:b/>
          <w:bCs/>
          <w:color w:val="3A3A3A"/>
          <w:sz w:val="52"/>
          <w:szCs w:val="52"/>
          <w:lang w:eastAsia="pl-PL"/>
        </w:rPr>
      </w:pPr>
    </w:p>
    <w:p w:rsidR="005269E4" w:rsidRDefault="005269E4" w:rsidP="005269E4">
      <w:pPr>
        <w:shd w:val="clear" w:color="auto" w:fill="FFFFFF"/>
        <w:spacing w:after="0" w:line="240" w:lineRule="auto"/>
        <w:jc w:val="both"/>
        <w:outlineLvl w:val="3"/>
        <w:rPr>
          <w:rFonts w:ascii="Times New Roman" w:eastAsia="Times New Roman" w:hAnsi="Times New Roman" w:cs="Times New Roman"/>
          <w:bCs/>
          <w:color w:val="3A3A3A"/>
          <w:sz w:val="28"/>
          <w:szCs w:val="28"/>
          <w:lang w:eastAsia="pl-PL"/>
        </w:rPr>
      </w:pPr>
    </w:p>
    <w:p w:rsidR="005269E4" w:rsidRDefault="005269E4" w:rsidP="005269E4">
      <w:pPr>
        <w:shd w:val="clear" w:color="auto" w:fill="FFFFFF"/>
        <w:spacing w:after="0" w:line="240" w:lineRule="auto"/>
        <w:jc w:val="both"/>
        <w:outlineLvl w:val="3"/>
        <w:rPr>
          <w:rFonts w:ascii="Times New Roman" w:eastAsia="Times New Roman" w:hAnsi="Times New Roman" w:cs="Times New Roman"/>
          <w:bCs/>
          <w:color w:val="3A3A3A"/>
          <w:sz w:val="28"/>
          <w:szCs w:val="28"/>
          <w:lang w:eastAsia="pl-PL"/>
        </w:rPr>
      </w:pPr>
      <w:r>
        <w:rPr>
          <w:noProof/>
          <w:lang w:eastAsia="pl-PL"/>
        </w:rPr>
        <w:drawing>
          <wp:inline distT="0" distB="0" distL="0" distR="0">
            <wp:extent cx="5760720" cy="3842755"/>
            <wp:effectExtent l="19050" t="0" r="0" b="0"/>
            <wp:docPr id="1" name="Obraz 1" descr="https://psychoterapia.plus/wp-content/uploads/2018/09/koncentracja-dziec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choterapia.plus/wp-content/uploads/2018/09/koncentracja-dziecka-1.jpg"/>
                    <pic:cNvPicPr>
                      <a:picLocks noChangeAspect="1" noChangeArrowheads="1"/>
                    </pic:cNvPicPr>
                  </pic:nvPicPr>
                  <pic:blipFill>
                    <a:blip r:embed="rId5"/>
                    <a:srcRect/>
                    <a:stretch>
                      <a:fillRect/>
                    </a:stretch>
                  </pic:blipFill>
                  <pic:spPr bwMode="auto">
                    <a:xfrm>
                      <a:off x="0" y="0"/>
                      <a:ext cx="5760720" cy="3842755"/>
                    </a:xfrm>
                    <a:prstGeom prst="rect">
                      <a:avLst/>
                    </a:prstGeom>
                    <a:noFill/>
                    <a:ln w="9525">
                      <a:noFill/>
                      <a:miter lim="800000"/>
                      <a:headEnd/>
                      <a:tailEnd/>
                    </a:ln>
                  </pic:spPr>
                </pic:pic>
              </a:graphicData>
            </a:graphic>
          </wp:inline>
        </w:drawing>
      </w:r>
    </w:p>
    <w:p w:rsidR="005269E4" w:rsidRDefault="005269E4" w:rsidP="005269E4">
      <w:pPr>
        <w:shd w:val="clear" w:color="auto" w:fill="FFFFFF"/>
        <w:spacing w:after="0" w:line="240" w:lineRule="auto"/>
        <w:jc w:val="both"/>
        <w:outlineLvl w:val="3"/>
        <w:rPr>
          <w:rFonts w:ascii="Times New Roman" w:eastAsia="Times New Roman" w:hAnsi="Times New Roman" w:cs="Times New Roman"/>
          <w:bCs/>
          <w:color w:val="3A3A3A"/>
          <w:sz w:val="28"/>
          <w:szCs w:val="28"/>
          <w:lang w:eastAsia="pl-PL"/>
        </w:rPr>
      </w:pPr>
    </w:p>
    <w:p w:rsidR="005269E4" w:rsidRDefault="005269E4" w:rsidP="005269E4">
      <w:pPr>
        <w:shd w:val="clear" w:color="auto" w:fill="FFFFFF"/>
        <w:spacing w:after="0" w:line="240" w:lineRule="auto"/>
        <w:jc w:val="both"/>
        <w:outlineLvl w:val="3"/>
        <w:rPr>
          <w:rFonts w:ascii="Times New Roman" w:eastAsia="Times New Roman" w:hAnsi="Times New Roman" w:cs="Times New Roman"/>
          <w:bCs/>
          <w:color w:val="3A3A3A"/>
          <w:sz w:val="28"/>
          <w:szCs w:val="28"/>
          <w:lang w:eastAsia="pl-PL"/>
        </w:rPr>
      </w:pPr>
    </w:p>
    <w:p w:rsidR="005269E4" w:rsidRPr="005269E4" w:rsidRDefault="005269E4" w:rsidP="005269E4">
      <w:pPr>
        <w:shd w:val="clear" w:color="auto" w:fill="FFFFFF"/>
        <w:spacing w:after="0" w:line="240" w:lineRule="auto"/>
        <w:ind w:firstLine="708"/>
        <w:jc w:val="both"/>
        <w:outlineLvl w:val="3"/>
        <w:rPr>
          <w:rFonts w:ascii="Times New Roman" w:eastAsia="Times New Roman" w:hAnsi="Times New Roman" w:cs="Times New Roman"/>
          <w:bCs/>
          <w:color w:val="3A3A3A"/>
          <w:sz w:val="28"/>
          <w:szCs w:val="28"/>
          <w:lang w:eastAsia="pl-PL"/>
        </w:rPr>
      </w:pPr>
      <w:r w:rsidRPr="005269E4">
        <w:rPr>
          <w:rFonts w:ascii="Times New Roman" w:eastAsia="Times New Roman" w:hAnsi="Times New Roman" w:cs="Times New Roman"/>
          <w:bCs/>
          <w:color w:val="3A3A3A"/>
          <w:sz w:val="28"/>
          <w:szCs w:val="28"/>
          <w:lang w:eastAsia="pl-PL"/>
        </w:rPr>
        <w:t>W dzisiejszym świecie – pełnym pośpiechu, obrazów i dźwięków – trudno skupić uwagę na konkretnym zagadnieniu, czy problemie. Coraz częściej mamy trudności z koncentracją uwagi. Nasze myśli krążą wokół mnóstwa zadań, jakie musimy zrealizować, szybko odrywamy się od tego co tu i teraz. Łatwo się rozpraszamy, zaczynamy coś nie doprowadzając zadania do końca. Również nasze dzieci obarczone są wieloma obowiązkami, od najmłodszych lat uczęszczają na wiele zajęć dodatkowych, mając swój tygodniowy grafik wypełniony „po brzegi”. Niestety – pośpiech, mnogość obowiązków i wiele bodźców zewnętrznych nie sprzyjają procesowi koncentracji, tak niezbędnej naszym dzieciom do nauki kolejnych umiejętności i zdobywania nowych wiadomości. Czym jest koncentracja uwagi u dzieci i do czego nam służy?</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bdr w:val="none" w:sz="0" w:space="0" w:color="auto" w:frame="1"/>
          <w:lang w:eastAsia="pl-PL"/>
        </w:rPr>
        <w:t>Koncentracja uwagi to umiejętność skupienia się na tym, co się robi przez określony czas. To skupienie się także na konkretnej myśli, przedmiocie, zagadnieniu, wydarzeniu, sytuacji czy zjawisku. Jest ona potrzebna przy wszystkich świadomych działaniach.</w:t>
      </w:r>
    </w:p>
    <w:p w:rsid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p>
    <w:p w:rsid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p>
    <w:p w:rsidR="005269E4" w:rsidRP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r w:rsidRPr="005269E4">
        <w:rPr>
          <w:rFonts w:ascii="Times New Roman" w:eastAsia="Times New Roman" w:hAnsi="Times New Roman" w:cs="Times New Roman"/>
          <w:b/>
          <w:bCs/>
          <w:color w:val="3A3A3A"/>
          <w:sz w:val="28"/>
          <w:szCs w:val="28"/>
          <w:lang w:eastAsia="pl-PL"/>
        </w:rPr>
        <w:lastRenderedPageBreak/>
        <w:t>Jak rozwija się umiejętność koncentracji uwagi u dzieci?</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bdr w:val="none" w:sz="0" w:space="0" w:color="auto" w:frame="1"/>
          <w:lang w:eastAsia="pl-PL"/>
        </w:rPr>
        <w:t>U małych dzieci mamy do czynienia z </w:t>
      </w:r>
      <w:r w:rsidRPr="005269E4">
        <w:rPr>
          <w:rFonts w:ascii="Times New Roman" w:eastAsia="Times New Roman" w:hAnsi="Times New Roman" w:cs="Times New Roman"/>
          <w:b/>
          <w:bCs/>
          <w:color w:val="3A3A3A"/>
          <w:sz w:val="28"/>
          <w:szCs w:val="28"/>
          <w:lang w:eastAsia="pl-PL"/>
        </w:rPr>
        <w:t>uwagą mimowolną</w:t>
      </w:r>
      <w:r w:rsidRPr="005269E4">
        <w:rPr>
          <w:rFonts w:ascii="Times New Roman" w:eastAsia="Times New Roman" w:hAnsi="Times New Roman" w:cs="Times New Roman"/>
          <w:color w:val="3A3A3A"/>
          <w:sz w:val="28"/>
          <w:szCs w:val="28"/>
          <w:bdr w:val="none" w:sz="0" w:space="0" w:color="auto" w:frame="1"/>
          <w:lang w:eastAsia="pl-PL"/>
        </w:rPr>
        <w:t>, czyli przyciąganą bez ich woli poprzez wyraźne bodźce zewnętrzne (głośny dźwięk, kolorowy obrazek lub poruszający się przedmiot). Z czasem (od ok. 3 roku życia) zaczyna rozwijać się </w:t>
      </w:r>
      <w:r w:rsidRPr="005269E4">
        <w:rPr>
          <w:rFonts w:ascii="Times New Roman" w:eastAsia="Times New Roman" w:hAnsi="Times New Roman" w:cs="Times New Roman"/>
          <w:b/>
          <w:bCs/>
          <w:color w:val="3A3A3A"/>
          <w:sz w:val="28"/>
          <w:szCs w:val="28"/>
          <w:lang w:eastAsia="pl-PL"/>
        </w:rPr>
        <w:t>uwaga dowolna</w:t>
      </w:r>
      <w:r w:rsidRPr="005269E4">
        <w:rPr>
          <w:rFonts w:ascii="Times New Roman" w:eastAsia="Times New Roman" w:hAnsi="Times New Roman" w:cs="Times New Roman"/>
          <w:color w:val="3A3A3A"/>
          <w:sz w:val="28"/>
          <w:szCs w:val="28"/>
          <w:bdr w:val="none" w:sz="0" w:space="0" w:color="auto" w:frame="1"/>
          <w:lang w:eastAsia="pl-PL"/>
        </w:rPr>
        <w:t>, która kształtuje się przez cały okres przedszkolny i młodszy wiek szkolny.</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bdr w:val="none" w:sz="0" w:space="0" w:color="auto" w:frame="1"/>
          <w:lang w:eastAsia="pl-PL"/>
        </w:rPr>
        <w:t>Uwaga dowolna związana jest z zachowaniem celowym, skierowanym na wykonanie określonego zadania,  wymaga ona świadomego działania i wysiłku woli. To dzięki niej możemy sterować naszym myśleniem i działaniem, jesteśmy w stanie wysłuchać polecenia i wykonać zadanie.</w:t>
      </w:r>
    </w:p>
    <w:p w:rsid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p>
    <w:p w:rsidR="005269E4" w:rsidRP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r w:rsidRPr="005269E4">
        <w:rPr>
          <w:rFonts w:ascii="Times New Roman" w:eastAsia="Times New Roman" w:hAnsi="Times New Roman" w:cs="Times New Roman"/>
          <w:b/>
          <w:bCs/>
          <w:color w:val="3A3A3A"/>
          <w:sz w:val="28"/>
          <w:szCs w:val="28"/>
          <w:lang w:eastAsia="pl-PL"/>
        </w:rPr>
        <w:t>Jak długo dziecko jest się w stanie skoncentrować?</w:t>
      </w:r>
    </w:p>
    <w:p w:rsid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bdr w:val="none" w:sz="0" w:space="0" w:color="auto" w:frame="1"/>
          <w:lang w:eastAsia="pl-PL"/>
        </w:rPr>
      </w:pPr>
      <w:r w:rsidRPr="005269E4">
        <w:rPr>
          <w:rFonts w:ascii="Times New Roman" w:eastAsia="Times New Roman" w:hAnsi="Times New Roman" w:cs="Times New Roman"/>
          <w:color w:val="3A3A3A"/>
          <w:sz w:val="28"/>
          <w:szCs w:val="28"/>
          <w:bdr w:val="none" w:sz="0" w:space="0" w:color="auto" w:frame="1"/>
          <w:lang w:eastAsia="pl-PL"/>
        </w:rPr>
        <w:t>Wraz z rozwojem układu nerwowego dziecka stopniowo wydłuża się czas skupienia jego uwagi.</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p>
    <w:p w:rsidR="005269E4" w:rsidRPr="005269E4" w:rsidRDefault="005269E4" w:rsidP="005269E4">
      <w:pPr>
        <w:numPr>
          <w:ilvl w:val="0"/>
          <w:numId w:val="4"/>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7-8 miesięczne dzieci skupiają się na 2-3 minuty na jednej zabawce, potem sięgają po inną.</w:t>
      </w:r>
      <w:r w:rsidRPr="005269E4">
        <w:rPr>
          <w:rFonts w:ascii="Times New Roman" w:eastAsia="Times New Roman" w:hAnsi="Times New Roman" w:cs="Times New Roman"/>
          <w:color w:val="3A3A3A"/>
          <w:sz w:val="28"/>
          <w:szCs w:val="28"/>
          <w:bdr w:val="none" w:sz="0" w:space="0" w:color="auto" w:frame="1"/>
          <w:lang w:eastAsia="pl-PL"/>
        </w:rPr>
        <w:t> Nie ma znaczenia czy dziecku damy od razu kilka zabawek czy tylko jedną, najprawdopodobniej znudzi się nimi tak samo szybko. Lepiej, więc wybierać maluszkowi po jednym przedmiocie do zabawy. Gdy wokół niemowlaka przedmiotów jest za dużo, może ono zacząć płakać, zniechęcić się czy nie wykazać nimi zainteresowania – intensywne skupianie uwagi szybko męczy.</w:t>
      </w:r>
    </w:p>
    <w:p w:rsidR="005269E4" w:rsidRPr="005269E4" w:rsidRDefault="005269E4" w:rsidP="005269E4">
      <w:pPr>
        <w:shd w:val="clear" w:color="auto" w:fill="FFFFFF"/>
        <w:spacing w:after="0" w:line="240" w:lineRule="auto"/>
        <w:ind w:left="720"/>
        <w:jc w:val="both"/>
        <w:rPr>
          <w:rFonts w:ascii="Times New Roman" w:eastAsia="Times New Roman" w:hAnsi="Times New Roman" w:cs="Times New Roman"/>
          <w:color w:val="3A3A3A"/>
          <w:sz w:val="28"/>
          <w:szCs w:val="28"/>
          <w:lang w:eastAsia="pl-PL"/>
        </w:rPr>
      </w:pPr>
    </w:p>
    <w:p w:rsidR="005269E4" w:rsidRPr="005269E4" w:rsidRDefault="005269E4" w:rsidP="005269E4">
      <w:pPr>
        <w:numPr>
          <w:ilvl w:val="0"/>
          <w:numId w:val="4"/>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Dzieci od 1 do 3 roku życia potrafią skupić się na zabawie ok. 5 –15 minut,</w:t>
      </w:r>
      <w:r w:rsidRPr="005269E4">
        <w:rPr>
          <w:rFonts w:ascii="Times New Roman" w:eastAsia="Times New Roman" w:hAnsi="Times New Roman" w:cs="Times New Roman"/>
          <w:color w:val="3A3A3A"/>
          <w:sz w:val="28"/>
          <w:szCs w:val="28"/>
          <w:bdr w:val="none" w:sz="0" w:space="0" w:color="auto" w:frame="1"/>
          <w:lang w:eastAsia="pl-PL"/>
        </w:rPr>
        <w:t> natomiast ich koncentracja na wykonaniu zadania czasem może trwać tylko 1 minutę. </w:t>
      </w:r>
      <w:r w:rsidRPr="005269E4">
        <w:rPr>
          <w:rFonts w:ascii="Times New Roman" w:eastAsia="Times New Roman" w:hAnsi="Times New Roman" w:cs="Times New Roman"/>
          <w:b/>
          <w:bCs/>
          <w:color w:val="3A3A3A"/>
          <w:sz w:val="28"/>
          <w:szCs w:val="28"/>
          <w:lang w:eastAsia="pl-PL"/>
        </w:rPr>
        <w:t xml:space="preserve">Maluchy takie potrzebują wsparcia i kierowania osoby dorosłej, która musi przypominać jakie było zadanie </w:t>
      </w:r>
      <w:r>
        <w:rPr>
          <w:rFonts w:ascii="Times New Roman" w:eastAsia="Times New Roman" w:hAnsi="Times New Roman" w:cs="Times New Roman"/>
          <w:b/>
          <w:bCs/>
          <w:color w:val="3A3A3A"/>
          <w:sz w:val="28"/>
          <w:szCs w:val="28"/>
          <w:lang w:eastAsia="pl-PL"/>
        </w:rPr>
        <w:t xml:space="preserve">                           </w:t>
      </w:r>
      <w:r w:rsidRPr="005269E4">
        <w:rPr>
          <w:rFonts w:ascii="Times New Roman" w:eastAsia="Times New Roman" w:hAnsi="Times New Roman" w:cs="Times New Roman"/>
          <w:b/>
          <w:bCs/>
          <w:color w:val="3A3A3A"/>
          <w:sz w:val="28"/>
          <w:szCs w:val="28"/>
          <w:lang w:eastAsia="pl-PL"/>
        </w:rPr>
        <w:t>i wskazywać kolejność czynności.</w:t>
      </w:r>
      <w:r w:rsidRPr="005269E4">
        <w:rPr>
          <w:rFonts w:ascii="Times New Roman" w:eastAsia="Times New Roman" w:hAnsi="Times New Roman" w:cs="Times New Roman"/>
          <w:color w:val="3A3A3A"/>
          <w:sz w:val="28"/>
          <w:szCs w:val="28"/>
          <w:bdr w:val="none" w:sz="0" w:space="0" w:color="auto" w:frame="1"/>
          <w:lang w:eastAsia="pl-PL"/>
        </w:rPr>
        <w:t xml:space="preserve"> Takie maluchy szybko się rozpraszają, jeśli wokół nich jest zbyt dużo bodźców: wzrokowych czy słuchowych, dziecko przerzuca uwagę z jednego na drugi i w efekcie nie jest wstanie skupić się na dłużej na żadnym. Może być zmęczone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i rozdrażnione. Mimo krótkiej uwagi dowolnej w tym wieku wszelkie zabawy i wyzwania ruchowe angażują dzieci i mogą przykuwać ich uwagę czasem na bardzo długo.</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p>
    <w:p w:rsidR="005269E4" w:rsidRPr="005269E4" w:rsidRDefault="005269E4" w:rsidP="005269E4">
      <w:pPr>
        <w:numPr>
          <w:ilvl w:val="0"/>
          <w:numId w:val="4"/>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 xml:space="preserve">3 i 4 </w:t>
      </w:r>
      <w:proofErr w:type="spellStart"/>
      <w:r w:rsidRPr="005269E4">
        <w:rPr>
          <w:rFonts w:ascii="Times New Roman" w:eastAsia="Times New Roman" w:hAnsi="Times New Roman" w:cs="Times New Roman"/>
          <w:b/>
          <w:bCs/>
          <w:color w:val="3A3A3A"/>
          <w:sz w:val="28"/>
          <w:szCs w:val="28"/>
          <w:lang w:eastAsia="pl-PL"/>
        </w:rPr>
        <w:t>latki</w:t>
      </w:r>
      <w:proofErr w:type="spellEnd"/>
      <w:r w:rsidRPr="005269E4">
        <w:rPr>
          <w:rFonts w:ascii="Times New Roman" w:eastAsia="Times New Roman" w:hAnsi="Times New Roman" w:cs="Times New Roman"/>
          <w:b/>
          <w:bCs/>
          <w:color w:val="3A3A3A"/>
          <w:sz w:val="28"/>
          <w:szCs w:val="28"/>
          <w:lang w:eastAsia="pl-PL"/>
        </w:rPr>
        <w:t xml:space="preserve"> potrafią bawić się już ok. 20 minut</w:t>
      </w:r>
      <w:r w:rsidRPr="005269E4">
        <w:rPr>
          <w:rFonts w:ascii="Times New Roman" w:eastAsia="Times New Roman" w:hAnsi="Times New Roman" w:cs="Times New Roman"/>
          <w:color w:val="3A3A3A"/>
          <w:sz w:val="28"/>
          <w:szCs w:val="28"/>
          <w:bdr w:val="none" w:sz="0" w:space="0" w:color="auto" w:frame="1"/>
          <w:lang w:eastAsia="pl-PL"/>
        </w:rPr>
        <w:t>, </w:t>
      </w:r>
      <w:r w:rsidRPr="005269E4">
        <w:rPr>
          <w:rFonts w:ascii="Times New Roman" w:eastAsia="Times New Roman" w:hAnsi="Times New Roman" w:cs="Times New Roman"/>
          <w:b/>
          <w:bCs/>
          <w:color w:val="3A3A3A"/>
          <w:sz w:val="28"/>
          <w:szCs w:val="28"/>
          <w:lang w:eastAsia="pl-PL"/>
        </w:rPr>
        <w:t>a podczas zajęć przedszkolnych ich uwaga utrzymuje się ok. 10 minut.</w:t>
      </w:r>
      <w:r w:rsidRPr="005269E4">
        <w:rPr>
          <w:rFonts w:ascii="Times New Roman" w:eastAsia="Times New Roman" w:hAnsi="Times New Roman" w:cs="Times New Roman"/>
          <w:color w:val="3A3A3A"/>
          <w:sz w:val="28"/>
          <w:szCs w:val="28"/>
          <w:bdr w:val="none" w:sz="0" w:space="0" w:color="auto" w:frame="1"/>
          <w:lang w:eastAsia="pl-PL"/>
        </w:rPr>
        <w:t xml:space="preserve"> Młodsze przedszkolaki, mimo rozwijającej się uwagi i niesamowitej spostrzegawczości wciąż nie najlepiej reagują na nadmiar bodźców, które powodują zmęczenie, drażliwość i przerzucanie uwagi z jednego zadania </w:t>
      </w:r>
      <w:r w:rsidRPr="005269E4">
        <w:rPr>
          <w:rFonts w:ascii="Times New Roman" w:eastAsia="Times New Roman" w:hAnsi="Times New Roman" w:cs="Times New Roman"/>
          <w:color w:val="3A3A3A"/>
          <w:sz w:val="28"/>
          <w:szCs w:val="28"/>
          <w:bdr w:val="none" w:sz="0" w:space="0" w:color="auto" w:frame="1"/>
          <w:lang w:eastAsia="pl-PL"/>
        </w:rPr>
        <w:lastRenderedPageBreak/>
        <w:t>na drugie. Dlatego też nie należy dawać maluchom wielu zabawek do wyboru – będą one brać jedną, a za chwilę kolejną, żadną właściwie się nie bawiąc.</w:t>
      </w:r>
      <w:r w:rsidRPr="005269E4">
        <w:rPr>
          <w:rFonts w:ascii="Times New Roman" w:eastAsia="Times New Roman" w:hAnsi="Times New Roman" w:cs="Times New Roman"/>
          <w:b/>
          <w:bCs/>
          <w:color w:val="3A3A3A"/>
          <w:sz w:val="28"/>
          <w:szCs w:val="28"/>
          <w:lang w:eastAsia="pl-PL"/>
        </w:rPr>
        <w:t> Jeśli chcemy rozwijać koncentrację warto dążyć do wydłużania czasu zabawy jedną rzeczą, pokazując inne jej zastosowanie, możliwości.</w:t>
      </w:r>
      <w:r w:rsidRPr="005269E4">
        <w:rPr>
          <w:rFonts w:ascii="Times New Roman" w:eastAsia="Times New Roman" w:hAnsi="Times New Roman" w:cs="Times New Roman"/>
          <w:color w:val="3A3A3A"/>
          <w:sz w:val="28"/>
          <w:szCs w:val="28"/>
          <w:bdr w:val="none" w:sz="0" w:space="0" w:color="auto" w:frame="1"/>
          <w:lang w:eastAsia="pl-PL"/>
        </w:rPr>
        <w:t> Jeśli chcemy zmienić zabawkę trzeba uporządkować tą, którą dziecko bawiło się wcześniej.</w:t>
      </w:r>
    </w:p>
    <w:p w:rsidR="005269E4" w:rsidRPr="005269E4" w:rsidRDefault="005269E4" w:rsidP="005269E4">
      <w:pPr>
        <w:shd w:val="clear" w:color="auto" w:fill="FFFFFF"/>
        <w:spacing w:after="0" w:line="240" w:lineRule="auto"/>
        <w:ind w:left="720"/>
        <w:jc w:val="both"/>
        <w:rPr>
          <w:rFonts w:ascii="Times New Roman" w:eastAsia="Times New Roman" w:hAnsi="Times New Roman" w:cs="Times New Roman"/>
          <w:color w:val="3A3A3A"/>
          <w:sz w:val="28"/>
          <w:szCs w:val="28"/>
          <w:lang w:eastAsia="pl-PL"/>
        </w:rPr>
      </w:pPr>
    </w:p>
    <w:p w:rsidR="005269E4" w:rsidRPr="005269E4" w:rsidRDefault="005269E4" w:rsidP="005269E4">
      <w:pPr>
        <w:numPr>
          <w:ilvl w:val="0"/>
          <w:numId w:val="4"/>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 xml:space="preserve">Dzieci w ostatniej grupie przedszkolnej (5-6 lat) potrafią bawić się </w:t>
      </w:r>
      <w:r>
        <w:rPr>
          <w:rFonts w:ascii="Times New Roman" w:eastAsia="Times New Roman" w:hAnsi="Times New Roman" w:cs="Times New Roman"/>
          <w:b/>
          <w:bCs/>
          <w:color w:val="3A3A3A"/>
          <w:sz w:val="28"/>
          <w:szCs w:val="28"/>
          <w:lang w:eastAsia="pl-PL"/>
        </w:rPr>
        <w:t xml:space="preserve">                    </w:t>
      </w:r>
      <w:r w:rsidRPr="005269E4">
        <w:rPr>
          <w:rFonts w:ascii="Times New Roman" w:eastAsia="Times New Roman" w:hAnsi="Times New Roman" w:cs="Times New Roman"/>
          <w:b/>
          <w:bCs/>
          <w:color w:val="3A3A3A"/>
          <w:sz w:val="28"/>
          <w:szCs w:val="28"/>
          <w:lang w:eastAsia="pl-PL"/>
        </w:rPr>
        <w:t>w skupieniu aż 40 minut, a przez ok., 20 min. są w stanie uczestniczyć w zajęciach, wykorzystujących uwagę dowolną.</w:t>
      </w:r>
      <w:r w:rsidRPr="005269E4">
        <w:rPr>
          <w:rFonts w:ascii="Times New Roman" w:eastAsia="Times New Roman" w:hAnsi="Times New Roman" w:cs="Times New Roman"/>
          <w:color w:val="3A3A3A"/>
          <w:sz w:val="28"/>
          <w:szCs w:val="28"/>
          <w:bdr w:val="none" w:sz="0" w:space="0" w:color="auto" w:frame="1"/>
          <w:lang w:eastAsia="pl-PL"/>
        </w:rPr>
        <w:t> Zdarza się, że starsze przedszkolaki tak silnie koncentrują się na zabawie, że „głuchną” i nie odbierają nawet silnych bodźców słuchowych czy wzrokowych.</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p>
    <w:p w:rsidR="005269E4" w:rsidRPr="005269E4" w:rsidRDefault="005269E4" w:rsidP="005269E4">
      <w:pPr>
        <w:numPr>
          <w:ilvl w:val="0"/>
          <w:numId w:val="4"/>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Około 6 roku życia następuje tak zwany skok rozwojowy, zauważa się wtedy gwałtowny rozwój umiejętności koncentrowania się,</w:t>
      </w:r>
      <w:r w:rsidRPr="005269E4">
        <w:rPr>
          <w:rFonts w:ascii="Times New Roman" w:eastAsia="Times New Roman" w:hAnsi="Times New Roman" w:cs="Times New Roman"/>
          <w:color w:val="3A3A3A"/>
          <w:sz w:val="28"/>
          <w:szCs w:val="28"/>
          <w:bdr w:val="none" w:sz="0" w:space="0" w:color="auto" w:frame="1"/>
          <w:lang w:eastAsia="pl-PL"/>
        </w:rPr>
        <w:t> zdolności do przesunięcia własnych potrzeb, by zrealizować narzucone zadanie, zwiększa się umiejętność panowania nad swoimi emocjami.</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p>
    <w:p w:rsidR="005269E4" w:rsidRPr="005269E4" w:rsidRDefault="005269E4" w:rsidP="005269E4">
      <w:pPr>
        <w:numPr>
          <w:ilvl w:val="0"/>
          <w:numId w:val="4"/>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 xml:space="preserve">Dzieci w zerówce, a także klasie I </w:t>
      </w:r>
      <w:proofErr w:type="spellStart"/>
      <w:r w:rsidRPr="005269E4">
        <w:rPr>
          <w:rFonts w:ascii="Times New Roman" w:eastAsia="Times New Roman" w:hAnsi="Times New Roman" w:cs="Times New Roman"/>
          <w:b/>
          <w:bCs/>
          <w:color w:val="3A3A3A"/>
          <w:sz w:val="28"/>
          <w:szCs w:val="28"/>
          <w:lang w:eastAsia="pl-PL"/>
        </w:rPr>
        <w:t>i</w:t>
      </w:r>
      <w:proofErr w:type="spellEnd"/>
      <w:r w:rsidRPr="005269E4">
        <w:rPr>
          <w:rFonts w:ascii="Times New Roman" w:eastAsia="Times New Roman" w:hAnsi="Times New Roman" w:cs="Times New Roman"/>
          <w:b/>
          <w:bCs/>
          <w:color w:val="3A3A3A"/>
          <w:sz w:val="28"/>
          <w:szCs w:val="28"/>
          <w:lang w:eastAsia="pl-PL"/>
        </w:rPr>
        <w:t xml:space="preserve"> II szkoły podstawowej po 15-20 minutach skupienia uwagi dowolnej są już zmęczone wymagają zajęć śródlekcyjnych.</w:t>
      </w:r>
      <w:r w:rsidRPr="005269E4">
        <w:rPr>
          <w:rFonts w:ascii="Times New Roman" w:eastAsia="Times New Roman" w:hAnsi="Times New Roman" w:cs="Times New Roman"/>
          <w:color w:val="3A3A3A"/>
          <w:sz w:val="28"/>
          <w:szCs w:val="28"/>
          <w:bdr w:val="none" w:sz="0" w:space="0" w:color="auto" w:frame="1"/>
          <w:lang w:eastAsia="pl-PL"/>
        </w:rPr>
        <w:t> Dzieci podczas zajęć szkolnych mocno wytężają swoją koncentrację, co jest dla nich ogromną trudnością. Taki wysiłek może sprawić, że po powrocie do domu dziecko może być płaczliwe, rozdrażnione czy senne i potrzebuje chwili odpoczynku i wyciszenia.</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p>
    <w:p w:rsidR="005269E4" w:rsidRPr="005269E4" w:rsidRDefault="005269E4" w:rsidP="005269E4">
      <w:pPr>
        <w:numPr>
          <w:ilvl w:val="0"/>
          <w:numId w:val="4"/>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Dzieci w kl. III są wstanie skupić uwagę dowolną już nawet na 60 minut bez przerwy, jeśli są zainteresowane.</w:t>
      </w:r>
      <w:r w:rsidRPr="005269E4">
        <w:rPr>
          <w:rFonts w:ascii="Times New Roman" w:eastAsia="Times New Roman" w:hAnsi="Times New Roman" w:cs="Times New Roman"/>
          <w:color w:val="3A3A3A"/>
          <w:sz w:val="28"/>
          <w:szCs w:val="28"/>
          <w:bdr w:val="none" w:sz="0" w:space="0" w:color="auto" w:frame="1"/>
          <w:lang w:eastAsia="pl-PL"/>
        </w:rPr>
        <w:t> Można zauważyć duże różnice indywidualne. Koncentracja – siła uwagi.</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p>
    <w:p w:rsidR="005269E4" w:rsidRP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r w:rsidRPr="005269E4">
        <w:rPr>
          <w:rFonts w:ascii="Times New Roman" w:eastAsia="Times New Roman" w:hAnsi="Times New Roman" w:cs="Times New Roman"/>
          <w:b/>
          <w:bCs/>
          <w:color w:val="3A3A3A"/>
          <w:sz w:val="28"/>
          <w:szCs w:val="28"/>
          <w:lang w:eastAsia="pl-PL"/>
        </w:rPr>
        <w:t>Co należy ćwiczyć u dziecka w wieku przedszkolnym i szkolnym?</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bdr w:val="none" w:sz="0" w:space="0" w:color="auto" w:frame="1"/>
          <w:lang w:eastAsia="pl-PL"/>
        </w:rPr>
        <w:t>Warto pracować z dzieckiem i ćwiczyć pewne umiejętności, które przydają się w dorosłym życiu a także sprzyjają procesowi koncentracji uwagi. Należą do nich:</w:t>
      </w:r>
    </w:p>
    <w:p w:rsidR="005269E4" w:rsidRPr="005269E4" w:rsidRDefault="005269E4" w:rsidP="005269E4">
      <w:pPr>
        <w:numPr>
          <w:ilvl w:val="0"/>
          <w:numId w:val="5"/>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umiejętność słuchania</w:t>
      </w:r>
      <w:r w:rsidRPr="005269E4">
        <w:rPr>
          <w:rFonts w:ascii="Times New Roman" w:eastAsia="Times New Roman" w:hAnsi="Times New Roman" w:cs="Times New Roman"/>
          <w:color w:val="3A3A3A"/>
          <w:sz w:val="28"/>
          <w:szCs w:val="28"/>
          <w:bdr w:val="none" w:sz="0" w:space="0" w:color="auto" w:frame="1"/>
          <w:lang w:eastAsia="pl-PL"/>
        </w:rPr>
        <w:t> (słuchaj dziecka, utrzymuj z nim kontakt wzrokowy, trenuj wysłuchiwanie i powtarzanie wierszyków, wyliczanek, rymowanek),</w:t>
      </w:r>
    </w:p>
    <w:p w:rsidR="005269E4" w:rsidRPr="005269E4" w:rsidRDefault="005269E4" w:rsidP="005269E4">
      <w:pPr>
        <w:numPr>
          <w:ilvl w:val="0"/>
          <w:numId w:val="5"/>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umiejętność czekania</w:t>
      </w:r>
      <w:r w:rsidRPr="005269E4">
        <w:rPr>
          <w:rFonts w:ascii="Times New Roman" w:eastAsia="Times New Roman" w:hAnsi="Times New Roman" w:cs="Times New Roman"/>
          <w:color w:val="3A3A3A"/>
          <w:sz w:val="28"/>
          <w:szCs w:val="28"/>
          <w:bdr w:val="none" w:sz="0" w:space="0" w:color="auto" w:frame="1"/>
          <w:lang w:eastAsia="pl-PL"/>
        </w:rPr>
        <w:t> (kształtujemy wytrwałość, uczymy zrozumienia, że nie można mieć wszystkiego i że osiągnięcie celu wiąże się z nakładem pracy),</w:t>
      </w:r>
    </w:p>
    <w:p w:rsidR="005269E4" w:rsidRPr="005269E4" w:rsidRDefault="005269E4" w:rsidP="005269E4">
      <w:pPr>
        <w:numPr>
          <w:ilvl w:val="0"/>
          <w:numId w:val="5"/>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umiejętność utrzymywania porządku</w:t>
      </w:r>
      <w:r w:rsidRPr="005269E4">
        <w:rPr>
          <w:rFonts w:ascii="Times New Roman" w:eastAsia="Times New Roman" w:hAnsi="Times New Roman" w:cs="Times New Roman"/>
          <w:color w:val="3A3A3A"/>
          <w:sz w:val="28"/>
          <w:szCs w:val="28"/>
          <w:bdr w:val="none" w:sz="0" w:space="0" w:color="auto" w:frame="1"/>
          <w:lang w:eastAsia="pl-PL"/>
        </w:rPr>
        <w:t> (pokaż dziecku jak należy pielęgnować porządek, każda rzecz powinna mieć swoje miejsce – koncentracja w chaosie jest niemożliwa )</w:t>
      </w:r>
    </w:p>
    <w:p w:rsidR="005269E4" w:rsidRPr="005269E4" w:rsidRDefault="005269E4" w:rsidP="005269E4">
      <w:pPr>
        <w:numPr>
          <w:ilvl w:val="0"/>
          <w:numId w:val="5"/>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lastRenderedPageBreak/>
        <w:t>umiejętność opowiadania</w:t>
      </w:r>
      <w:r w:rsidRPr="005269E4">
        <w:rPr>
          <w:rFonts w:ascii="Times New Roman" w:eastAsia="Times New Roman" w:hAnsi="Times New Roman" w:cs="Times New Roman"/>
          <w:color w:val="3A3A3A"/>
          <w:sz w:val="28"/>
          <w:szCs w:val="28"/>
          <w:bdr w:val="none" w:sz="0" w:space="0" w:color="auto" w:frame="1"/>
          <w:lang w:eastAsia="pl-PL"/>
        </w:rPr>
        <w:t> (zachęcaj dziecko do opowiadania o własnych przeżyciach, wysłuchanych bajkach, jeśli trzeba naprowadzaj, podpowiadaj, dopytuj),</w:t>
      </w:r>
    </w:p>
    <w:p w:rsidR="005269E4" w:rsidRPr="005269E4" w:rsidRDefault="005269E4" w:rsidP="005269E4">
      <w:pPr>
        <w:numPr>
          <w:ilvl w:val="0"/>
          <w:numId w:val="5"/>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systematyczność</w:t>
      </w:r>
      <w:r w:rsidRPr="005269E4">
        <w:rPr>
          <w:rFonts w:ascii="Times New Roman" w:eastAsia="Times New Roman" w:hAnsi="Times New Roman" w:cs="Times New Roman"/>
          <w:color w:val="3A3A3A"/>
          <w:sz w:val="28"/>
          <w:szCs w:val="28"/>
          <w:bdr w:val="none" w:sz="0" w:space="0" w:color="auto" w:frame="1"/>
          <w:lang w:eastAsia="pl-PL"/>
        </w:rPr>
        <w:t> (sprzyja temu unormowany tryb życia: stałe pory posiłków, snu, pracy i zabawy oraz jasno określone obowiązki dziecka, czytelnie wytyczone granice)</w:t>
      </w:r>
    </w:p>
    <w:p w:rsidR="005269E4" w:rsidRPr="005269E4" w:rsidRDefault="005269E4" w:rsidP="005269E4">
      <w:pPr>
        <w:numPr>
          <w:ilvl w:val="0"/>
          <w:numId w:val="5"/>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umiejętność radzenia sobie z niepowodzeniami</w:t>
      </w:r>
      <w:r w:rsidRPr="005269E4">
        <w:rPr>
          <w:rFonts w:ascii="Times New Roman" w:eastAsia="Times New Roman" w:hAnsi="Times New Roman" w:cs="Times New Roman"/>
          <w:color w:val="3A3A3A"/>
          <w:sz w:val="28"/>
          <w:szCs w:val="28"/>
          <w:bdr w:val="none" w:sz="0" w:space="0" w:color="auto" w:frame="1"/>
          <w:lang w:eastAsia="pl-PL"/>
        </w:rPr>
        <w:t> ( tłumacz dziecku, że każdy popełnia błędy, nie ma jednak sytuacji bez wyjścia, wskazuj sposoby na wyciszenie się)</w:t>
      </w:r>
    </w:p>
    <w:p w:rsidR="005269E4" w:rsidRPr="005269E4" w:rsidRDefault="005269E4" w:rsidP="005269E4">
      <w:pPr>
        <w:numPr>
          <w:ilvl w:val="0"/>
          <w:numId w:val="5"/>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umiejętność dokonywania wyboru</w:t>
      </w:r>
      <w:r w:rsidRPr="005269E4">
        <w:rPr>
          <w:rFonts w:ascii="Times New Roman" w:eastAsia="Times New Roman" w:hAnsi="Times New Roman" w:cs="Times New Roman"/>
          <w:color w:val="3A3A3A"/>
          <w:sz w:val="28"/>
          <w:szCs w:val="28"/>
          <w:bdr w:val="none" w:sz="0" w:space="0" w:color="auto" w:frame="1"/>
          <w:lang w:eastAsia="pl-PL"/>
        </w:rPr>
        <w:t> (czasem pozwalaj dziecku na podejmowanie decyzji w codziennych sytuacjach).</w:t>
      </w:r>
    </w:p>
    <w:p w:rsid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p>
    <w:p w:rsidR="005269E4" w:rsidRP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r w:rsidRPr="005269E4">
        <w:rPr>
          <w:rFonts w:ascii="Times New Roman" w:eastAsia="Times New Roman" w:hAnsi="Times New Roman" w:cs="Times New Roman"/>
          <w:b/>
          <w:bCs/>
          <w:color w:val="3A3A3A"/>
          <w:sz w:val="28"/>
          <w:szCs w:val="28"/>
          <w:lang w:eastAsia="pl-PL"/>
        </w:rPr>
        <w:t>W jaki sposób możemy rozwijać umiejętność koncentracji uwagi u dziecka?</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bdr w:val="none" w:sz="0" w:space="0" w:color="auto" w:frame="1"/>
          <w:lang w:eastAsia="pl-PL"/>
        </w:rPr>
        <w:t xml:space="preserve">Istnieje wiele sposobów na to, by rozwijać umiejętność koncentracji u dziecka. Już z roczniakiem możemy wrzucać niewielkie przedmioty do pudełeczek, wydzierać papierki, robić kuleczki z bibuły, układać wieże z klocków czy pudełek, a także czytać książeczki i opowiadać dziecku co znajduje się na ilustracjach. Podstawową aktywnością dzieci w wieku przedszkolnym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 xml:space="preserve">i wczesnoszkolnym jest zabawa i to właśnie dzięki niej możemy ćwiczyć uwagę naszych maluchów. Jakie zabawy będą najlepsze? Propozycji jest bardzo wiele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i często wystarczy odrobina wyobraźni i kilka przedmiotów codziennego użytku.  </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W UKRYCIU</w:t>
      </w:r>
      <w:r w:rsidRPr="005269E4">
        <w:rPr>
          <w:rFonts w:ascii="Times New Roman" w:eastAsia="Times New Roman" w:hAnsi="Times New Roman" w:cs="Times New Roman"/>
          <w:color w:val="3A3A3A"/>
          <w:sz w:val="28"/>
          <w:szCs w:val="28"/>
          <w:bdr w:val="none" w:sz="0" w:space="0" w:color="auto" w:frame="1"/>
          <w:lang w:eastAsia="pl-PL"/>
        </w:rPr>
        <w:t> – Do pudełka chowamy kilka przedmiotów, pozwalamy dziecku przez chwilę się przyglądać zawartości, potem zakrywamy pudełko i prosimy, by dziecko z pamięci odtworzyło, co było w pudełku (stopniowo zwiększamy liczbę przedmiotów, można też skracać czas obserwowania zawartości).</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CO SIĘ ZMIENIŁO?</w:t>
      </w:r>
      <w:r w:rsidRPr="005269E4">
        <w:rPr>
          <w:rFonts w:ascii="Times New Roman" w:eastAsia="Times New Roman" w:hAnsi="Times New Roman" w:cs="Times New Roman"/>
          <w:color w:val="3A3A3A"/>
          <w:sz w:val="28"/>
          <w:szCs w:val="28"/>
          <w:bdr w:val="none" w:sz="0" w:space="0" w:color="auto" w:frame="1"/>
          <w:lang w:eastAsia="pl-PL"/>
        </w:rPr>
        <w:t> – Układamy kilka przedmiotów, pozwalamy dziecku przez chwilę się przyglądać, następnie prosimy, by dziecko zamknęło oczy i zabieramy jeden przedmiot. Dziecko odgaduje czego brakuje (stopniowo zwiększamy liczbę przedmiotów)</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WZORY</w:t>
      </w:r>
      <w:r w:rsidRPr="005269E4">
        <w:rPr>
          <w:rFonts w:ascii="Times New Roman" w:eastAsia="Times New Roman" w:hAnsi="Times New Roman" w:cs="Times New Roman"/>
          <w:color w:val="3A3A3A"/>
          <w:sz w:val="28"/>
          <w:szCs w:val="28"/>
          <w:bdr w:val="none" w:sz="0" w:space="0" w:color="auto" w:frame="1"/>
          <w:lang w:eastAsia="pl-PL"/>
        </w:rPr>
        <w:t> – Proponujemy dziecku układanie zapałek, patyczków, klocków, rurek, pasków papieru na wzorze, wg wzoru, a czasem bez wzoru (uruchamiamy wyobraźnię).</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NAWLEKANIE</w:t>
      </w:r>
      <w:r w:rsidRPr="005269E4">
        <w:rPr>
          <w:rFonts w:ascii="Times New Roman" w:eastAsia="Times New Roman" w:hAnsi="Times New Roman" w:cs="Times New Roman"/>
          <w:color w:val="3A3A3A"/>
          <w:sz w:val="28"/>
          <w:szCs w:val="28"/>
          <w:bdr w:val="none" w:sz="0" w:space="0" w:color="auto" w:frame="1"/>
          <w:lang w:eastAsia="pl-PL"/>
        </w:rPr>
        <w:t xml:space="preserve"> – Doskonałe ćwiczenie koncentracji, jak również małej motoryki – można nawlekać koraliki, guziczki, </w:t>
      </w:r>
      <w:proofErr w:type="spellStart"/>
      <w:r w:rsidRPr="005269E4">
        <w:rPr>
          <w:rFonts w:ascii="Times New Roman" w:eastAsia="Times New Roman" w:hAnsi="Times New Roman" w:cs="Times New Roman"/>
          <w:color w:val="3A3A3A"/>
          <w:sz w:val="28"/>
          <w:szCs w:val="28"/>
          <w:bdr w:val="none" w:sz="0" w:space="0" w:color="auto" w:frame="1"/>
          <w:lang w:eastAsia="pl-PL"/>
        </w:rPr>
        <w:t>edukrążki</w:t>
      </w:r>
      <w:proofErr w:type="spellEnd"/>
      <w:r w:rsidRPr="005269E4">
        <w:rPr>
          <w:rFonts w:ascii="Times New Roman" w:eastAsia="Times New Roman" w:hAnsi="Times New Roman" w:cs="Times New Roman"/>
          <w:color w:val="3A3A3A"/>
          <w:sz w:val="28"/>
          <w:szCs w:val="28"/>
          <w:bdr w:val="none" w:sz="0" w:space="0" w:color="auto" w:frame="1"/>
          <w:lang w:eastAsia="pl-PL"/>
        </w:rPr>
        <w:t xml:space="preserve"> na sznureczek, wstążkę, czy drucik.</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PRZEWLEKANIE</w:t>
      </w:r>
      <w:r w:rsidRPr="005269E4">
        <w:rPr>
          <w:rFonts w:ascii="Times New Roman" w:eastAsia="Times New Roman" w:hAnsi="Times New Roman" w:cs="Times New Roman"/>
          <w:color w:val="3A3A3A"/>
          <w:sz w:val="28"/>
          <w:szCs w:val="28"/>
          <w:bdr w:val="none" w:sz="0" w:space="0" w:color="auto" w:frame="1"/>
          <w:lang w:eastAsia="pl-PL"/>
        </w:rPr>
        <w:t> – W kartonowym pudełku możemy zrobić kilka otworów i zaproponować dziecku przekładanie sznureczków, drucików kreatywnych czy wstążeczek przez dziurki. Świetnie sprawdzi się także tacka do grillowania czy durszlak,</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lastRenderedPageBreak/>
        <w:t>SERGREGOWANIE</w:t>
      </w:r>
      <w:r w:rsidRPr="005269E4">
        <w:rPr>
          <w:rFonts w:ascii="Times New Roman" w:eastAsia="Times New Roman" w:hAnsi="Times New Roman" w:cs="Times New Roman"/>
          <w:color w:val="3A3A3A"/>
          <w:sz w:val="28"/>
          <w:szCs w:val="28"/>
          <w:bdr w:val="none" w:sz="0" w:space="0" w:color="auto" w:frame="1"/>
          <w:lang w:eastAsia="pl-PL"/>
        </w:rPr>
        <w:t> – Do dużej miseczki wrzucamy różne ziarna (fasola, kukurydza, groch) i dajemy kilka małych miseczek. Zadaniem dziecka jest posegregować i porozkładać odpowiednio do miseczek wszystkie ziarenka. Segregować można również zabawki w pokoju dziecka, sztućce w szufladzie.</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WRZUCANIE</w:t>
      </w:r>
      <w:r w:rsidRPr="005269E4">
        <w:rPr>
          <w:rFonts w:ascii="Times New Roman" w:eastAsia="Times New Roman" w:hAnsi="Times New Roman" w:cs="Times New Roman"/>
          <w:color w:val="3A3A3A"/>
          <w:sz w:val="28"/>
          <w:szCs w:val="28"/>
          <w:bdr w:val="none" w:sz="0" w:space="0" w:color="auto" w:frame="1"/>
          <w:lang w:eastAsia="pl-PL"/>
        </w:rPr>
        <w:t> – Do dużej miseczki wrzucamy ziarna (fasola, kukurydza, groch) lub kasztany czy żołędzie. W pudełku np. po syropie robimy otwór, przez który dziecko wrzuca przygotowane rzeczy do środka.</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PARY</w:t>
      </w:r>
      <w:r w:rsidRPr="005269E4">
        <w:rPr>
          <w:rFonts w:ascii="Times New Roman" w:eastAsia="Times New Roman" w:hAnsi="Times New Roman" w:cs="Times New Roman"/>
          <w:color w:val="3A3A3A"/>
          <w:sz w:val="28"/>
          <w:szCs w:val="28"/>
          <w:bdr w:val="none" w:sz="0" w:space="0" w:color="auto" w:frame="1"/>
          <w:lang w:eastAsia="pl-PL"/>
        </w:rPr>
        <w:t> – Można tradycyjnie grać w MEMORY (wyszukiwać pasujących do siebie  obrazków, które leżą na stole obrazkami skierowanymi do dołu) lub dobierać pary jednakowych obrazków spośród wielu które leżą obrócone obrazkiem w stronę dziecka (wersja dla młodszych).</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BUDOWANIE/KONSTRUOWANIE</w:t>
      </w:r>
      <w:r w:rsidRPr="005269E4">
        <w:rPr>
          <w:rFonts w:ascii="Times New Roman" w:eastAsia="Times New Roman" w:hAnsi="Times New Roman" w:cs="Times New Roman"/>
          <w:color w:val="3A3A3A"/>
          <w:sz w:val="28"/>
          <w:szCs w:val="28"/>
          <w:bdr w:val="none" w:sz="0" w:space="0" w:color="auto" w:frame="1"/>
          <w:lang w:eastAsia="pl-PL"/>
        </w:rPr>
        <w:t> – Warto z dzieckiem budować wieże – coraz wyższe i bardziej skomplikowane – można wykorzystywać do tego tradycyjnie klocki, ale także miski, pojemniki, zakrętki, rolki papieru toaletowego, czy pudełka.</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PORÓWNYWANIE OBRAZKÓW</w:t>
      </w:r>
      <w:r w:rsidRPr="005269E4">
        <w:rPr>
          <w:rFonts w:ascii="Times New Roman" w:eastAsia="Times New Roman" w:hAnsi="Times New Roman" w:cs="Times New Roman"/>
          <w:color w:val="3A3A3A"/>
          <w:sz w:val="28"/>
          <w:szCs w:val="28"/>
          <w:bdr w:val="none" w:sz="0" w:space="0" w:color="auto" w:frame="1"/>
          <w:lang w:eastAsia="pl-PL"/>
        </w:rPr>
        <w:t> – wyszukiwanie różnic pomiędzy pozornie takimi samymi obrazkami, wyszukiwanie podobieństw pomiędzy obrazkami.</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SZLACZKI</w:t>
      </w:r>
      <w:r w:rsidRPr="005269E4">
        <w:rPr>
          <w:rFonts w:ascii="Times New Roman" w:eastAsia="Times New Roman" w:hAnsi="Times New Roman" w:cs="Times New Roman"/>
          <w:color w:val="3A3A3A"/>
          <w:sz w:val="28"/>
          <w:szCs w:val="28"/>
          <w:bdr w:val="none" w:sz="0" w:space="0" w:color="auto" w:frame="1"/>
          <w:lang w:eastAsia="pl-PL"/>
        </w:rPr>
        <w:t> – odwzorowywanie prostych szlaczków, kalkowanie szlaczków</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DETALE</w:t>
      </w:r>
      <w:r w:rsidRPr="005269E4">
        <w:rPr>
          <w:rFonts w:ascii="Times New Roman" w:eastAsia="Times New Roman" w:hAnsi="Times New Roman" w:cs="Times New Roman"/>
          <w:color w:val="3A3A3A"/>
          <w:sz w:val="28"/>
          <w:szCs w:val="28"/>
          <w:bdr w:val="none" w:sz="0" w:space="0" w:color="auto" w:frame="1"/>
          <w:lang w:eastAsia="pl-PL"/>
        </w:rPr>
        <w:t> – wyszukiwanie detali na ilustracjach, w pomieszczeniach</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LABIRYNTY</w:t>
      </w:r>
      <w:r w:rsidRPr="005269E4">
        <w:rPr>
          <w:rFonts w:ascii="Times New Roman" w:eastAsia="Times New Roman" w:hAnsi="Times New Roman" w:cs="Times New Roman"/>
          <w:color w:val="3A3A3A"/>
          <w:sz w:val="28"/>
          <w:szCs w:val="28"/>
          <w:bdr w:val="none" w:sz="0" w:space="0" w:color="auto" w:frame="1"/>
          <w:lang w:eastAsia="pl-PL"/>
        </w:rPr>
        <w:t> – wodzenie paluszkiem, rysownie ołówkiem, wyszukiwanie możliwych dróg dotarcia do celu</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PUNKTY</w:t>
      </w:r>
      <w:r w:rsidRPr="005269E4">
        <w:rPr>
          <w:rFonts w:ascii="Times New Roman" w:eastAsia="Times New Roman" w:hAnsi="Times New Roman" w:cs="Times New Roman"/>
          <w:color w:val="3A3A3A"/>
          <w:sz w:val="28"/>
          <w:szCs w:val="28"/>
          <w:bdr w:val="none" w:sz="0" w:space="0" w:color="auto" w:frame="1"/>
          <w:lang w:eastAsia="pl-PL"/>
        </w:rPr>
        <w:t> –  łączenie punktów tworzących figurę</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DŹWIĘKI</w:t>
      </w:r>
      <w:r w:rsidRPr="005269E4">
        <w:rPr>
          <w:rFonts w:ascii="Times New Roman" w:eastAsia="Times New Roman" w:hAnsi="Times New Roman" w:cs="Times New Roman"/>
          <w:color w:val="3A3A3A"/>
          <w:sz w:val="28"/>
          <w:szCs w:val="28"/>
          <w:bdr w:val="none" w:sz="0" w:space="0" w:color="auto" w:frame="1"/>
          <w:lang w:eastAsia="pl-PL"/>
        </w:rPr>
        <w:t xml:space="preserve"> – wysłuchiwanie i rozpoznawanie dźwięków pochodzących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z najbliższego otoczenia ( np. szelest kartek, odgłosy pojazdów)</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POWTARZANKI</w:t>
      </w:r>
      <w:r w:rsidRPr="005269E4">
        <w:rPr>
          <w:rFonts w:ascii="Times New Roman" w:eastAsia="Times New Roman" w:hAnsi="Times New Roman" w:cs="Times New Roman"/>
          <w:color w:val="3A3A3A"/>
          <w:sz w:val="28"/>
          <w:szCs w:val="28"/>
          <w:bdr w:val="none" w:sz="0" w:space="0" w:color="auto" w:frame="1"/>
          <w:lang w:eastAsia="pl-PL"/>
        </w:rPr>
        <w:t> – wysłuchiwanie i odtwarzanie prostych rytmów, wyklaskiwanie rytmu, powtarzanie wydawanych dźwięków, powtarzanie sekwencji ruchów</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SŁUCHANIE CZYTANYCH BAJEK</w:t>
      </w:r>
      <w:r w:rsidRPr="005269E4">
        <w:rPr>
          <w:rFonts w:ascii="Times New Roman" w:eastAsia="Times New Roman" w:hAnsi="Times New Roman" w:cs="Times New Roman"/>
          <w:color w:val="3A3A3A"/>
          <w:sz w:val="28"/>
          <w:szCs w:val="28"/>
          <w:bdr w:val="none" w:sz="0" w:space="0" w:color="auto" w:frame="1"/>
          <w:lang w:eastAsia="pl-PL"/>
        </w:rPr>
        <w:t> – słuchanie bajek i odpowiadanie na pytania</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PUZZLE, UKŁADANKI</w:t>
      </w:r>
      <w:r w:rsidRPr="005269E4">
        <w:rPr>
          <w:rFonts w:ascii="Times New Roman" w:eastAsia="Times New Roman" w:hAnsi="Times New Roman" w:cs="Times New Roman"/>
          <w:color w:val="3A3A3A"/>
          <w:sz w:val="28"/>
          <w:szCs w:val="28"/>
          <w:bdr w:val="none" w:sz="0" w:space="0" w:color="auto" w:frame="1"/>
          <w:lang w:eastAsia="pl-PL"/>
        </w:rPr>
        <w:t> – układanie pociętych obrazków, zdjęć, gotowych puzzli</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ZADANIA NA CZAS</w:t>
      </w:r>
      <w:r w:rsidRPr="005269E4">
        <w:rPr>
          <w:rFonts w:ascii="Times New Roman" w:eastAsia="Times New Roman" w:hAnsi="Times New Roman" w:cs="Times New Roman"/>
          <w:color w:val="3A3A3A"/>
          <w:sz w:val="28"/>
          <w:szCs w:val="28"/>
          <w:bdr w:val="none" w:sz="0" w:space="0" w:color="auto" w:frame="1"/>
          <w:lang w:eastAsia="pl-PL"/>
        </w:rPr>
        <w:t xml:space="preserve"> – dzieci uwielbiają takie wyzwania, można taką zabawę wykorzystać podczas ubierania się czy innych czynności samoobsługowych, podczas sprzątania porozrzucanych zabawek czy segregowania przedmiotów do pojemników. Warto skorzystać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z kuchennego minutnika lub stopera w telefonie.</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RYMY</w:t>
      </w:r>
      <w:r w:rsidRPr="005269E4">
        <w:rPr>
          <w:rFonts w:ascii="Times New Roman" w:eastAsia="Times New Roman" w:hAnsi="Times New Roman" w:cs="Times New Roman"/>
          <w:color w:val="3A3A3A"/>
          <w:sz w:val="28"/>
          <w:szCs w:val="28"/>
          <w:bdr w:val="none" w:sz="0" w:space="0" w:color="auto" w:frame="1"/>
          <w:lang w:eastAsia="pl-PL"/>
        </w:rPr>
        <w:t> – układanie rymów i sekwencji według podanego przez nas wzoru</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MOZAIKI</w:t>
      </w:r>
      <w:r w:rsidRPr="005269E4">
        <w:rPr>
          <w:rFonts w:ascii="Times New Roman" w:eastAsia="Times New Roman" w:hAnsi="Times New Roman" w:cs="Times New Roman"/>
          <w:color w:val="3A3A3A"/>
          <w:sz w:val="28"/>
          <w:szCs w:val="28"/>
          <w:bdr w:val="none" w:sz="0" w:space="0" w:color="auto" w:frame="1"/>
          <w:lang w:eastAsia="pl-PL"/>
        </w:rPr>
        <w:t> – układanie różnych geometrycznych wzorów, mandali, obrazków według schematu czy własnych</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lastRenderedPageBreak/>
        <w:t>JAKA KOLEJNOŚĆ?</w:t>
      </w:r>
      <w:r w:rsidRPr="005269E4">
        <w:rPr>
          <w:rFonts w:ascii="Times New Roman" w:eastAsia="Times New Roman" w:hAnsi="Times New Roman" w:cs="Times New Roman"/>
          <w:color w:val="3A3A3A"/>
          <w:sz w:val="28"/>
          <w:szCs w:val="28"/>
          <w:bdr w:val="none" w:sz="0" w:space="0" w:color="auto" w:frame="1"/>
          <w:lang w:eastAsia="pl-PL"/>
        </w:rPr>
        <w:t> – układanie obrazków wg określonej kolejności – ćwiczenie następstwa czasowego</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CO TO ZA DŹWIĘK?</w:t>
      </w:r>
      <w:r w:rsidRPr="005269E4">
        <w:rPr>
          <w:rFonts w:ascii="Times New Roman" w:eastAsia="Times New Roman" w:hAnsi="Times New Roman" w:cs="Times New Roman"/>
          <w:color w:val="3A3A3A"/>
          <w:sz w:val="28"/>
          <w:szCs w:val="28"/>
          <w:bdr w:val="none" w:sz="0" w:space="0" w:color="auto" w:frame="1"/>
          <w:lang w:eastAsia="pl-PL"/>
        </w:rPr>
        <w:t> – wsłuchiwanie się w dźwięki najbliższego otoczenia i nazywanie ich, słuchanie nagranych dźwięków (np. odgłosów pojazdów czy zwierząt i dopasowywanie ich do ilustracji)</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TAŃCE POŁAMAŃCE</w:t>
      </w:r>
      <w:r w:rsidRPr="005269E4">
        <w:rPr>
          <w:rFonts w:ascii="Times New Roman" w:eastAsia="Times New Roman" w:hAnsi="Times New Roman" w:cs="Times New Roman"/>
          <w:color w:val="3A3A3A"/>
          <w:sz w:val="28"/>
          <w:szCs w:val="28"/>
          <w:bdr w:val="none" w:sz="0" w:space="0" w:color="auto" w:frame="1"/>
          <w:lang w:eastAsia="pl-PL"/>
        </w:rPr>
        <w:t xml:space="preserve"> – improwizowany ruch do muzyki, piosenki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z pokazywaniem, naśladowanie wskazanych ruchów</w:t>
      </w:r>
    </w:p>
    <w:p w:rsidR="005269E4" w:rsidRPr="005269E4" w:rsidRDefault="005269E4" w:rsidP="005269E4">
      <w:pPr>
        <w:numPr>
          <w:ilvl w:val="0"/>
          <w:numId w:val="6"/>
        </w:num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b/>
          <w:bCs/>
          <w:color w:val="3A3A3A"/>
          <w:sz w:val="28"/>
          <w:szCs w:val="28"/>
          <w:lang w:eastAsia="pl-PL"/>
        </w:rPr>
        <w:t>GRY PLANSZOWE</w:t>
      </w:r>
      <w:r w:rsidRPr="005269E4">
        <w:rPr>
          <w:rFonts w:ascii="Times New Roman" w:eastAsia="Times New Roman" w:hAnsi="Times New Roman" w:cs="Times New Roman"/>
          <w:color w:val="3A3A3A"/>
          <w:sz w:val="28"/>
          <w:szCs w:val="28"/>
          <w:bdr w:val="none" w:sz="0" w:space="0" w:color="auto" w:frame="1"/>
          <w:lang w:eastAsia="pl-PL"/>
        </w:rPr>
        <w:t> – warto sięgać również po gotowe propozycje dostępne na rynku. Gier i układanek jest bardzo wiele, odpowiednio przygotowanych i dostosowanych do wieku i możliwości dziecka.</w:t>
      </w:r>
    </w:p>
    <w:p w:rsid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p>
    <w:p w:rsidR="005269E4" w:rsidRPr="005269E4" w:rsidRDefault="005269E4" w:rsidP="005269E4">
      <w:pPr>
        <w:shd w:val="clear" w:color="auto" w:fill="FFFFFF"/>
        <w:spacing w:after="300" w:line="240" w:lineRule="auto"/>
        <w:jc w:val="both"/>
        <w:outlineLvl w:val="3"/>
        <w:rPr>
          <w:rFonts w:ascii="Times New Roman" w:eastAsia="Times New Roman" w:hAnsi="Times New Roman" w:cs="Times New Roman"/>
          <w:b/>
          <w:bCs/>
          <w:color w:val="3A3A3A"/>
          <w:sz w:val="28"/>
          <w:szCs w:val="28"/>
          <w:lang w:eastAsia="pl-PL"/>
        </w:rPr>
      </w:pPr>
      <w:r w:rsidRPr="005269E4">
        <w:rPr>
          <w:rFonts w:ascii="Times New Roman" w:eastAsia="Times New Roman" w:hAnsi="Times New Roman" w:cs="Times New Roman"/>
          <w:b/>
          <w:bCs/>
          <w:color w:val="3A3A3A"/>
          <w:sz w:val="28"/>
          <w:szCs w:val="28"/>
          <w:lang w:eastAsia="pl-PL"/>
        </w:rPr>
        <w:t>Jakie są korzyści płynące z ćwiczenia z dziećmi umiejętności koncentracji uwagi?</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bdr w:val="none" w:sz="0" w:space="0" w:color="auto" w:frame="1"/>
          <w:lang w:eastAsia="pl-PL"/>
        </w:rPr>
        <w:t xml:space="preserve">Proponowane ćwiczenia, gry i zabawy nie tylko wpływają na poprawę koncentracji uwagi, o której mowa w artykule. Wspólne spędzanie czasu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 xml:space="preserve">z najbliższymi zapewnia prawidłowy rozwój emocjonalny, społeczny </w:t>
      </w:r>
      <w:r>
        <w:rPr>
          <w:rFonts w:ascii="Times New Roman" w:eastAsia="Times New Roman" w:hAnsi="Times New Roman" w:cs="Times New Roman"/>
          <w:color w:val="3A3A3A"/>
          <w:sz w:val="28"/>
          <w:szCs w:val="28"/>
          <w:bdr w:val="none" w:sz="0" w:space="0" w:color="auto" w:frame="1"/>
          <w:lang w:eastAsia="pl-PL"/>
        </w:rPr>
        <w:t xml:space="preserve">                            </w:t>
      </w:r>
      <w:r w:rsidRPr="005269E4">
        <w:rPr>
          <w:rFonts w:ascii="Times New Roman" w:eastAsia="Times New Roman" w:hAnsi="Times New Roman" w:cs="Times New Roman"/>
          <w:color w:val="3A3A3A"/>
          <w:sz w:val="28"/>
          <w:szCs w:val="28"/>
          <w:bdr w:val="none" w:sz="0" w:space="0" w:color="auto" w:frame="1"/>
          <w:lang w:eastAsia="pl-PL"/>
        </w:rPr>
        <w:t>i intelektualny, daje dziecku wiele radości i przyjemności, rozwija jego umiejętności, ćwiczy pokonywanie pojawiających się trudności oraz utrwala zdobywane wiadomości.</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bdr w:val="none" w:sz="0" w:space="0" w:color="auto" w:frame="1"/>
          <w:lang w:eastAsia="pl-PL"/>
        </w:rPr>
        <w:t>Proces nauki przebiega w atmosferze bezpieczeństwa i poczucia wyjątkowości. Wspierając nasze dzieci, pomagamy im się prawidłowo rozwijać i odnosić sukcesy. Szczęśliwe dzieci z pewnością i z uśmiechem mogą poznawać otaczający je świat.</w:t>
      </w:r>
    </w:p>
    <w:p w:rsidR="005269E4" w:rsidRPr="005269E4" w:rsidRDefault="005269E4" w:rsidP="005269E4">
      <w:pPr>
        <w:shd w:val="clear" w:color="auto" w:fill="FFFFFF"/>
        <w:spacing w:after="0" w:line="240" w:lineRule="auto"/>
        <w:jc w:val="both"/>
        <w:rPr>
          <w:rFonts w:ascii="Times New Roman" w:eastAsia="Times New Roman" w:hAnsi="Times New Roman" w:cs="Times New Roman"/>
          <w:color w:val="000000" w:themeColor="text1"/>
          <w:sz w:val="28"/>
          <w:szCs w:val="28"/>
          <w:lang w:eastAsia="pl-PL"/>
        </w:rPr>
      </w:pPr>
      <w:r w:rsidRPr="005269E4">
        <w:rPr>
          <w:rFonts w:ascii="Times New Roman" w:eastAsia="Times New Roman" w:hAnsi="Times New Roman" w:cs="Times New Roman"/>
          <w:color w:val="3A3A3A"/>
          <w:sz w:val="28"/>
          <w:szCs w:val="28"/>
          <w:lang w:eastAsia="pl-PL"/>
        </w:rPr>
        <w:t>Więcej o problemach związanych z koncentracją uwagi oraz o sposobach ćwiczenia z dzieckiem koncentracji uwagi przeczytasz w artykule </w:t>
      </w:r>
      <w:hyperlink r:id="rId6" w:tgtFrame="_blank" w:history="1">
        <w:r w:rsidRPr="005269E4">
          <w:rPr>
            <w:rFonts w:ascii="Times New Roman" w:eastAsia="Times New Roman" w:hAnsi="Times New Roman" w:cs="Times New Roman"/>
            <w:color w:val="000000" w:themeColor="text1"/>
            <w:sz w:val="28"/>
            <w:szCs w:val="28"/>
            <w:lang w:eastAsia="pl-PL"/>
          </w:rPr>
          <w:t xml:space="preserve">Problemy </w:t>
        </w:r>
        <w:r>
          <w:rPr>
            <w:rFonts w:ascii="Times New Roman" w:eastAsia="Times New Roman" w:hAnsi="Times New Roman" w:cs="Times New Roman"/>
            <w:color w:val="000000" w:themeColor="text1"/>
            <w:sz w:val="28"/>
            <w:szCs w:val="28"/>
            <w:lang w:eastAsia="pl-PL"/>
          </w:rPr>
          <w:t xml:space="preserve">                  </w:t>
        </w:r>
        <w:r w:rsidRPr="005269E4">
          <w:rPr>
            <w:rFonts w:ascii="Times New Roman" w:eastAsia="Times New Roman" w:hAnsi="Times New Roman" w:cs="Times New Roman"/>
            <w:color w:val="000000" w:themeColor="text1"/>
            <w:sz w:val="28"/>
            <w:szCs w:val="28"/>
            <w:lang w:eastAsia="pl-PL"/>
          </w:rPr>
          <w:t>z koncentracją uwagi</w:t>
        </w:r>
      </w:hyperlink>
      <w:r w:rsidRPr="005269E4">
        <w:rPr>
          <w:rFonts w:ascii="Times New Roman" w:eastAsia="Times New Roman" w:hAnsi="Times New Roman" w:cs="Times New Roman"/>
          <w:color w:val="000000" w:themeColor="text1"/>
          <w:sz w:val="28"/>
          <w:szCs w:val="28"/>
          <w:lang w:eastAsia="pl-PL"/>
        </w:rPr>
        <w:t>.</w:t>
      </w:r>
    </w:p>
    <w:p w:rsidR="005269E4" w:rsidRDefault="005269E4" w:rsidP="005269E4">
      <w:pPr>
        <w:shd w:val="clear" w:color="auto" w:fill="FFFFFF"/>
        <w:spacing w:after="360" w:line="240" w:lineRule="auto"/>
        <w:jc w:val="both"/>
        <w:rPr>
          <w:rFonts w:ascii="Times New Roman" w:eastAsia="Times New Roman" w:hAnsi="Times New Roman" w:cs="Times New Roman"/>
          <w:color w:val="3A3A3A"/>
          <w:sz w:val="28"/>
          <w:szCs w:val="28"/>
          <w:lang w:eastAsia="pl-PL"/>
        </w:rPr>
      </w:pPr>
    </w:p>
    <w:p w:rsidR="005269E4" w:rsidRPr="005269E4" w:rsidRDefault="005269E4" w:rsidP="005269E4">
      <w:pPr>
        <w:shd w:val="clear" w:color="auto" w:fill="FFFFFF"/>
        <w:spacing w:after="360" w:line="240" w:lineRule="auto"/>
        <w:jc w:val="both"/>
        <w:rPr>
          <w:rFonts w:ascii="Times New Roman" w:eastAsia="Times New Roman" w:hAnsi="Times New Roman" w:cs="Times New Roman"/>
          <w:color w:val="3A3A3A"/>
          <w:sz w:val="28"/>
          <w:szCs w:val="28"/>
          <w:lang w:eastAsia="pl-PL"/>
        </w:rPr>
      </w:pPr>
      <w:r w:rsidRPr="005269E4">
        <w:rPr>
          <w:rFonts w:ascii="Times New Roman" w:eastAsia="Times New Roman" w:hAnsi="Times New Roman" w:cs="Times New Roman"/>
          <w:color w:val="3A3A3A"/>
          <w:sz w:val="28"/>
          <w:szCs w:val="28"/>
          <w:lang w:eastAsia="pl-PL"/>
        </w:rPr>
        <w:t>Polecana literatura:</w:t>
      </w:r>
    </w:p>
    <w:p w:rsidR="005269E4" w:rsidRPr="005269E4" w:rsidRDefault="005269E4" w:rsidP="005269E4">
      <w:pPr>
        <w:numPr>
          <w:ilvl w:val="0"/>
          <w:numId w:val="7"/>
        </w:numPr>
        <w:shd w:val="clear" w:color="auto" w:fill="FFFFFF"/>
        <w:spacing w:after="0" w:line="240" w:lineRule="auto"/>
        <w:rPr>
          <w:rFonts w:ascii="Arial" w:eastAsia="Times New Roman" w:hAnsi="Arial" w:cs="Arial"/>
          <w:color w:val="3A3A3A"/>
          <w:sz w:val="24"/>
          <w:szCs w:val="24"/>
          <w:lang w:eastAsia="pl-PL"/>
        </w:rPr>
      </w:pPr>
      <w:r w:rsidRPr="005269E4">
        <w:rPr>
          <w:rFonts w:ascii="Arial" w:eastAsia="Times New Roman" w:hAnsi="Arial" w:cs="Arial"/>
          <w:i/>
          <w:iCs/>
          <w:color w:val="3A3A3A"/>
          <w:sz w:val="24"/>
          <w:szCs w:val="24"/>
          <w:bdr w:val="none" w:sz="0" w:space="0" w:color="auto" w:frame="1"/>
          <w:lang w:eastAsia="pl-PL"/>
        </w:rPr>
        <w:t>Psychologia rozwojowa i wychowawcza wieku dziecięcego</w:t>
      </w:r>
      <w:r w:rsidRPr="005269E4">
        <w:rPr>
          <w:rFonts w:ascii="Arial" w:eastAsia="Times New Roman" w:hAnsi="Arial" w:cs="Arial"/>
          <w:color w:val="3A3A3A"/>
          <w:sz w:val="24"/>
          <w:szCs w:val="24"/>
          <w:bdr w:val="none" w:sz="0" w:space="0" w:color="auto" w:frame="1"/>
          <w:lang w:eastAsia="pl-PL"/>
        </w:rPr>
        <w:t xml:space="preserve">, </w:t>
      </w:r>
      <w:proofErr w:type="spellStart"/>
      <w:r w:rsidRPr="005269E4">
        <w:rPr>
          <w:rFonts w:ascii="Arial" w:eastAsia="Times New Roman" w:hAnsi="Arial" w:cs="Arial"/>
          <w:color w:val="3A3A3A"/>
          <w:sz w:val="24"/>
          <w:szCs w:val="24"/>
          <w:bdr w:val="none" w:sz="0" w:space="0" w:color="auto" w:frame="1"/>
          <w:lang w:eastAsia="pl-PL"/>
        </w:rPr>
        <w:t>M.Przetacznikowa</w:t>
      </w:r>
      <w:proofErr w:type="spellEnd"/>
      <w:r w:rsidRPr="005269E4">
        <w:rPr>
          <w:rFonts w:ascii="Arial" w:eastAsia="Times New Roman" w:hAnsi="Arial" w:cs="Arial"/>
          <w:color w:val="3A3A3A"/>
          <w:sz w:val="24"/>
          <w:szCs w:val="24"/>
          <w:bdr w:val="none" w:sz="0" w:space="0" w:color="auto" w:frame="1"/>
          <w:lang w:eastAsia="pl-PL"/>
        </w:rPr>
        <w:t xml:space="preserve">, </w:t>
      </w:r>
      <w:proofErr w:type="spellStart"/>
      <w:r w:rsidRPr="005269E4">
        <w:rPr>
          <w:rFonts w:ascii="Arial" w:eastAsia="Times New Roman" w:hAnsi="Arial" w:cs="Arial"/>
          <w:color w:val="3A3A3A"/>
          <w:sz w:val="24"/>
          <w:szCs w:val="24"/>
          <w:bdr w:val="none" w:sz="0" w:space="0" w:color="auto" w:frame="1"/>
          <w:lang w:eastAsia="pl-PL"/>
        </w:rPr>
        <w:t>G.Makiełko-Jarża</w:t>
      </w:r>
      <w:proofErr w:type="spellEnd"/>
    </w:p>
    <w:p w:rsidR="005269E4" w:rsidRPr="005269E4" w:rsidRDefault="005269E4" w:rsidP="005269E4">
      <w:pPr>
        <w:numPr>
          <w:ilvl w:val="0"/>
          <w:numId w:val="7"/>
        </w:numPr>
        <w:shd w:val="clear" w:color="auto" w:fill="FFFFFF"/>
        <w:spacing w:after="0" w:line="240" w:lineRule="auto"/>
        <w:rPr>
          <w:rFonts w:ascii="Arial" w:eastAsia="Times New Roman" w:hAnsi="Arial" w:cs="Arial"/>
          <w:color w:val="3A3A3A"/>
          <w:sz w:val="24"/>
          <w:szCs w:val="24"/>
          <w:lang w:eastAsia="pl-PL"/>
        </w:rPr>
      </w:pPr>
      <w:r w:rsidRPr="005269E4">
        <w:rPr>
          <w:rFonts w:ascii="Arial" w:eastAsia="Times New Roman" w:hAnsi="Arial" w:cs="Arial"/>
          <w:i/>
          <w:iCs/>
          <w:color w:val="3A3A3A"/>
          <w:sz w:val="24"/>
          <w:szCs w:val="24"/>
          <w:bdr w:val="none" w:sz="0" w:space="0" w:color="auto" w:frame="1"/>
          <w:lang w:eastAsia="pl-PL"/>
        </w:rPr>
        <w:t>Psychologia. Podręcznik akademicki, t. 2</w:t>
      </w:r>
      <w:r w:rsidRPr="005269E4">
        <w:rPr>
          <w:rFonts w:ascii="Arial" w:eastAsia="Times New Roman" w:hAnsi="Arial" w:cs="Arial"/>
          <w:color w:val="3A3A3A"/>
          <w:sz w:val="24"/>
          <w:szCs w:val="24"/>
          <w:bdr w:val="none" w:sz="0" w:space="0" w:color="auto" w:frame="1"/>
          <w:lang w:eastAsia="pl-PL"/>
        </w:rPr>
        <w:t xml:space="preserve">,  J. </w:t>
      </w:r>
      <w:proofErr w:type="spellStart"/>
      <w:r w:rsidRPr="005269E4">
        <w:rPr>
          <w:rFonts w:ascii="Arial" w:eastAsia="Times New Roman" w:hAnsi="Arial" w:cs="Arial"/>
          <w:color w:val="3A3A3A"/>
          <w:sz w:val="24"/>
          <w:szCs w:val="24"/>
          <w:bdr w:val="none" w:sz="0" w:space="0" w:color="auto" w:frame="1"/>
          <w:lang w:eastAsia="pl-PL"/>
        </w:rPr>
        <w:t>Strelau</w:t>
      </w:r>
      <w:proofErr w:type="spellEnd"/>
      <w:r w:rsidRPr="005269E4">
        <w:rPr>
          <w:rFonts w:ascii="Arial" w:eastAsia="Times New Roman" w:hAnsi="Arial" w:cs="Arial"/>
          <w:color w:val="3A3A3A"/>
          <w:sz w:val="24"/>
          <w:szCs w:val="24"/>
          <w:bdr w:val="none" w:sz="0" w:space="0" w:color="auto" w:frame="1"/>
          <w:lang w:eastAsia="pl-PL"/>
        </w:rPr>
        <w:t xml:space="preserve"> (red.)</w:t>
      </w:r>
    </w:p>
    <w:p w:rsidR="005269E4" w:rsidRPr="005269E4" w:rsidRDefault="005269E4" w:rsidP="005269E4">
      <w:pPr>
        <w:numPr>
          <w:ilvl w:val="0"/>
          <w:numId w:val="7"/>
        </w:numPr>
        <w:shd w:val="clear" w:color="auto" w:fill="FFFFFF"/>
        <w:spacing w:after="0" w:line="240" w:lineRule="auto"/>
        <w:rPr>
          <w:rFonts w:ascii="Arial" w:eastAsia="Times New Roman" w:hAnsi="Arial" w:cs="Arial"/>
          <w:color w:val="3A3A3A"/>
          <w:sz w:val="24"/>
          <w:szCs w:val="24"/>
          <w:lang w:eastAsia="pl-PL"/>
        </w:rPr>
      </w:pPr>
      <w:r w:rsidRPr="005269E4">
        <w:rPr>
          <w:rFonts w:ascii="Arial" w:eastAsia="Times New Roman" w:hAnsi="Arial" w:cs="Arial"/>
          <w:i/>
          <w:iCs/>
          <w:color w:val="3A3A3A"/>
          <w:sz w:val="24"/>
          <w:szCs w:val="24"/>
          <w:bdr w:val="none" w:sz="0" w:space="0" w:color="auto" w:frame="1"/>
          <w:lang w:eastAsia="pl-PL"/>
        </w:rPr>
        <w:t>Psychologia rozwojowa dzieci i młodzieży</w:t>
      </w:r>
      <w:r w:rsidRPr="005269E4">
        <w:rPr>
          <w:rFonts w:ascii="Arial" w:eastAsia="Times New Roman" w:hAnsi="Arial" w:cs="Arial"/>
          <w:color w:val="3A3A3A"/>
          <w:sz w:val="24"/>
          <w:szCs w:val="24"/>
          <w:bdr w:val="none" w:sz="0" w:space="0" w:color="auto" w:frame="1"/>
          <w:lang w:eastAsia="pl-PL"/>
        </w:rPr>
        <w:t>,  </w:t>
      </w:r>
      <w:proofErr w:type="spellStart"/>
      <w:r w:rsidRPr="005269E4">
        <w:rPr>
          <w:rFonts w:ascii="Arial" w:eastAsia="Times New Roman" w:hAnsi="Arial" w:cs="Arial"/>
          <w:color w:val="3A3A3A"/>
          <w:sz w:val="24"/>
          <w:szCs w:val="24"/>
          <w:bdr w:val="none" w:sz="0" w:space="0" w:color="auto" w:frame="1"/>
          <w:lang w:eastAsia="pl-PL"/>
        </w:rPr>
        <w:t>M.Żebrowska</w:t>
      </w:r>
      <w:proofErr w:type="spellEnd"/>
    </w:p>
    <w:p w:rsidR="005269E4" w:rsidRPr="005269E4" w:rsidRDefault="005269E4" w:rsidP="005269E4">
      <w:pPr>
        <w:numPr>
          <w:ilvl w:val="0"/>
          <w:numId w:val="7"/>
        </w:numPr>
        <w:shd w:val="clear" w:color="auto" w:fill="FFFFFF"/>
        <w:spacing w:after="0" w:line="240" w:lineRule="auto"/>
        <w:rPr>
          <w:rFonts w:ascii="Arial" w:eastAsia="Times New Roman" w:hAnsi="Arial" w:cs="Arial"/>
          <w:color w:val="3A3A3A"/>
          <w:sz w:val="24"/>
          <w:szCs w:val="24"/>
          <w:lang w:eastAsia="pl-PL"/>
        </w:rPr>
      </w:pPr>
      <w:r w:rsidRPr="005269E4">
        <w:rPr>
          <w:rFonts w:ascii="Arial" w:eastAsia="Times New Roman" w:hAnsi="Arial" w:cs="Arial"/>
          <w:i/>
          <w:iCs/>
          <w:color w:val="3A3A3A"/>
          <w:sz w:val="24"/>
          <w:szCs w:val="24"/>
          <w:bdr w:val="none" w:sz="0" w:space="0" w:color="auto" w:frame="1"/>
          <w:lang w:eastAsia="pl-PL"/>
        </w:rPr>
        <w:t>Psychologia rozwoju człowieka. Charakterystyka okresów życia człowieka</w:t>
      </w:r>
      <w:r w:rsidRPr="005269E4">
        <w:rPr>
          <w:rFonts w:ascii="Arial" w:eastAsia="Times New Roman" w:hAnsi="Arial" w:cs="Arial"/>
          <w:color w:val="3A3A3A"/>
          <w:sz w:val="24"/>
          <w:szCs w:val="24"/>
          <w:bdr w:val="none" w:sz="0" w:space="0" w:color="auto" w:frame="1"/>
          <w:lang w:eastAsia="pl-PL"/>
        </w:rPr>
        <w:t>,</w:t>
      </w:r>
      <w:r w:rsidRPr="005269E4">
        <w:rPr>
          <w:rFonts w:ascii="Arial" w:eastAsia="Times New Roman" w:hAnsi="Arial" w:cs="Arial"/>
          <w:color w:val="3A3A3A"/>
          <w:sz w:val="24"/>
          <w:szCs w:val="24"/>
          <w:bdr w:val="none" w:sz="0" w:space="0" w:color="auto" w:frame="1"/>
          <w:lang w:eastAsia="pl-PL"/>
        </w:rPr>
        <w:br/>
        <w:t xml:space="preserve">B. </w:t>
      </w:r>
      <w:proofErr w:type="spellStart"/>
      <w:r w:rsidRPr="005269E4">
        <w:rPr>
          <w:rFonts w:ascii="Arial" w:eastAsia="Times New Roman" w:hAnsi="Arial" w:cs="Arial"/>
          <w:color w:val="3A3A3A"/>
          <w:sz w:val="24"/>
          <w:szCs w:val="24"/>
          <w:bdr w:val="none" w:sz="0" w:space="0" w:color="auto" w:frame="1"/>
          <w:lang w:eastAsia="pl-PL"/>
        </w:rPr>
        <w:t>Harwas-Napierała</w:t>
      </w:r>
      <w:proofErr w:type="spellEnd"/>
      <w:r w:rsidRPr="005269E4">
        <w:rPr>
          <w:rFonts w:ascii="Arial" w:eastAsia="Times New Roman" w:hAnsi="Arial" w:cs="Arial"/>
          <w:color w:val="3A3A3A"/>
          <w:sz w:val="24"/>
          <w:szCs w:val="24"/>
          <w:bdr w:val="none" w:sz="0" w:space="0" w:color="auto" w:frame="1"/>
          <w:lang w:eastAsia="pl-PL"/>
        </w:rPr>
        <w:t xml:space="preserve">, J. </w:t>
      </w:r>
      <w:proofErr w:type="spellStart"/>
      <w:r w:rsidRPr="005269E4">
        <w:rPr>
          <w:rFonts w:ascii="Arial" w:eastAsia="Times New Roman" w:hAnsi="Arial" w:cs="Arial"/>
          <w:color w:val="3A3A3A"/>
          <w:sz w:val="24"/>
          <w:szCs w:val="24"/>
          <w:bdr w:val="none" w:sz="0" w:space="0" w:color="auto" w:frame="1"/>
          <w:lang w:eastAsia="pl-PL"/>
        </w:rPr>
        <w:t>Trempała</w:t>
      </w:r>
      <w:proofErr w:type="spellEnd"/>
      <w:r w:rsidRPr="005269E4">
        <w:rPr>
          <w:rFonts w:ascii="Arial" w:eastAsia="Times New Roman" w:hAnsi="Arial" w:cs="Arial"/>
          <w:color w:val="3A3A3A"/>
          <w:sz w:val="24"/>
          <w:szCs w:val="24"/>
          <w:bdr w:val="none" w:sz="0" w:space="0" w:color="auto" w:frame="1"/>
          <w:lang w:eastAsia="pl-PL"/>
        </w:rPr>
        <w:t xml:space="preserve"> (red.)</w:t>
      </w:r>
    </w:p>
    <w:p w:rsidR="005269E4" w:rsidRPr="005269E4" w:rsidRDefault="005269E4" w:rsidP="005269E4">
      <w:pPr>
        <w:numPr>
          <w:ilvl w:val="0"/>
          <w:numId w:val="7"/>
        </w:numPr>
        <w:shd w:val="clear" w:color="auto" w:fill="FFFFFF"/>
        <w:spacing w:after="0" w:line="240" w:lineRule="auto"/>
        <w:rPr>
          <w:rFonts w:ascii="Arial" w:eastAsia="Times New Roman" w:hAnsi="Arial" w:cs="Arial"/>
          <w:color w:val="3A3A3A"/>
          <w:sz w:val="24"/>
          <w:szCs w:val="24"/>
          <w:lang w:eastAsia="pl-PL"/>
        </w:rPr>
      </w:pPr>
      <w:r w:rsidRPr="005269E4">
        <w:rPr>
          <w:rFonts w:ascii="Arial" w:eastAsia="Times New Roman" w:hAnsi="Arial" w:cs="Arial"/>
          <w:color w:val="3A3A3A"/>
          <w:sz w:val="24"/>
          <w:szCs w:val="24"/>
          <w:bdr w:val="none" w:sz="0" w:space="0" w:color="auto" w:frame="1"/>
          <w:lang w:eastAsia="pl-PL"/>
        </w:rPr>
        <w:t xml:space="preserve">Wspomaganie koncentracji i nie tylko. Ćwiczenia i zabawy dla dzieci od 4 do 9 lat, </w:t>
      </w:r>
      <w:proofErr w:type="spellStart"/>
      <w:r w:rsidRPr="005269E4">
        <w:rPr>
          <w:rFonts w:ascii="Arial" w:eastAsia="Times New Roman" w:hAnsi="Arial" w:cs="Arial"/>
          <w:color w:val="3A3A3A"/>
          <w:sz w:val="24"/>
          <w:szCs w:val="24"/>
          <w:bdr w:val="none" w:sz="0" w:space="0" w:color="auto" w:frame="1"/>
          <w:lang w:eastAsia="pl-PL"/>
        </w:rPr>
        <w:t>B.Janiszewska</w:t>
      </w:r>
      <w:proofErr w:type="spellEnd"/>
    </w:p>
    <w:p w:rsidR="00CC3B93" w:rsidRDefault="00CC3B93"/>
    <w:sectPr w:rsidR="00CC3B93" w:rsidSect="00CC3B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9B0"/>
    <w:multiLevelType w:val="multilevel"/>
    <w:tmpl w:val="3DA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166C9"/>
    <w:multiLevelType w:val="multilevel"/>
    <w:tmpl w:val="FE48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B70E6B"/>
    <w:multiLevelType w:val="multilevel"/>
    <w:tmpl w:val="A404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FF0C84"/>
    <w:multiLevelType w:val="multilevel"/>
    <w:tmpl w:val="A4644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07C58"/>
    <w:multiLevelType w:val="multilevel"/>
    <w:tmpl w:val="C11A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740A3"/>
    <w:multiLevelType w:val="multilevel"/>
    <w:tmpl w:val="F1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7E0375"/>
    <w:multiLevelType w:val="multilevel"/>
    <w:tmpl w:val="A12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69E4"/>
    <w:rsid w:val="005269E4"/>
    <w:rsid w:val="0066144D"/>
    <w:rsid w:val="00CC3B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B93"/>
  </w:style>
  <w:style w:type="paragraph" w:styleId="Nagwek4">
    <w:name w:val="heading 4"/>
    <w:basedOn w:val="Normalny"/>
    <w:link w:val="Nagwek4Znak"/>
    <w:uiPriority w:val="9"/>
    <w:qFormat/>
    <w:rsid w:val="005269E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269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269E4"/>
    <w:rPr>
      <w:i/>
      <w:iCs/>
    </w:rPr>
  </w:style>
  <w:style w:type="character" w:styleId="Pogrubienie">
    <w:name w:val="Strong"/>
    <w:basedOn w:val="Domylnaczcionkaakapitu"/>
    <w:uiPriority w:val="22"/>
    <w:qFormat/>
    <w:rsid w:val="005269E4"/>
    <w:rPr>
      <w:b/>
      <w:bCs/>
    </w:rPr>
  </w:style>
  <w:style w:type="character" w:customStyle="1" w:styleId="Nagwek4Znak">
    <w:name w:val="Nagłówek 4 Znak"/>
    <w:basedOn w:val="Domylnaczcionkaakapitu"/>
    <w:link w:val="Nagwek4"/>
    <w:uiPriority w:val="9"/>
    <w:rsid w:val="005269E4"/>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5269E4"/>
    <w:rPr>
      <w:color w:val="0000FF"/>
      <w:u w:val="single"/>
    </w:rPr>
  </w:style>
  <w:style w:type="paragraph" w:styleId="Tekstdymka">
    <w:name w:val="Balloon Text"/>
    <w:basedOn w:val="Normalny"/>
    <w:link w:val="TekstdymkaZnak"/>
    <w:uiPriority w:val="99"/>
    <w:semiHidden/>
    <w:unhideWhenUsed/>
    <w:rsid w:val="005269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69E4"/>
    <w:rPr>
      <w:rFonts w:ascii="Tahoma" w:hAnsi="Tahoma" w:cs="Tahoma"/>
      <w:sz w:val="16"/>
      <w:szCs w:val="16"/>
    </w:rPr>
  </w:style>
  <w:style w:type="paragraph" w:styleId="Akapitzlist">
    <w:name w:val="List Paragraph"/>
    <w:basedOn w:val="Normalny"/>
    <w:uiPriority w:val="34"/>
    <w:qFormat/>
    <w:rsid w:val="005269E4"/>
    <w:pPr>
      <w:ind w:left="720"/>
      <w:contextualSpacing/>
    </w:pPr>
  </w:style>
</w:styles>
</file>

<file path=word/webSettings.xml><?xml version="1.0" encoding="utf-8"?>
<w:webSettings xmlns:r="http://schemas.openxmlformats.org/officeDocument/2006/relationships" xmlns:w="http://schemas.openxmlformats.org/wordprocessingml/2006/main">
  <w:divs>
    <w:div w:id="968976878">
      <w:bodyDiv w:val="1"/>
      <w:marLeft w:val="0"/>
      <w:marRight w:val="0"/>
      <w:marTop w:val="0"/>
      <w:marBottom w:val="0"/>
      <w:divBdr>
        <w:top w:val="none" w:sz="0" w:space="0" w:color="auto"/>
        <w:left w:val="none" w:sz="0" w:space="0" w:color="auto"/>
        <w:bottom w:val="none" w:sz="0" w:space="0" w:color="auto"/>
        <w:right w:val="none" w:sz="0" w:space="0" w:color="auto"/>
      </w:divBdr>
    </w:div>
    <w:div w:id="120718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terapia.plus/problemy-z-koncentracja-uwag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1754</Words>
  <Characters>10527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2023-02-05T20:05:00Z</dcterms:created>
  <dcterms:modified xsi:type="dcterms:W3CDTF">2023-02-05T20:15:00Z</dcterms:modified>
</cp:coreProperties>
</file>